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52" w:rsidRPr="00000003" w:rsidRDefault="00CD7B52" w:rsidP="00622E9A">
      <w:pPr>
        <w:pStyle w:val="Standard"/>
        <w:jc w:val="center"/>
        <w:rPr>
          <w:b/>
          <w:i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00003">
        <w:rPr>
          <w:b/>
          <w:i/>
        </w:rPr>
        <w:t xml:space="preserve">  Załącznik nr </w:t>
      </w:r>
      <w:r w:rsidR="00A95502" w:rsidRPr="00000003">
        <w:rPr>
          <w:b/>
          <w:i/>
        </w:rPr>
        <w:t>6</w:t>
      </w:r>
    </w:p>
    <w:p w:rsidR="00622E9A" w:rsidRDefault="00622E9A" w:rsidP="00622E9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</w:t>
      </w:r>
    </w:p>
    <w:p w:rsidR="00622E9A" w:rsidRDefault="00622E9A" w:rsidP="00622E9A">
      <w:pPr>
        <w:pStyle w:val="Standard"/>
        <w:jc w:val="center"/>
        <w:rPr>
          <w:b/>
          <w:sz w:val="28"/>
          <w:szCs w:val="28"/>
        </w:rPr>
      </w:pPr>
    </w:p>
    <w:p w:rsidR="00622E9A" w:rsidRDefault="00622E9A" w:rsidP="00622E9A">
      <w:pPr>
        <w:pStyle w:val="Standard"/>
        <w:jc w:val="center"/>
      </w:pPr>
    </w:p>
    <w:p w:rsidR="00622E9A" w:rsidRDefault="00622E9A" w:rsidP="00622E9A">
      <w:pPr>
        <w:pStyle w:val="Standard"/>
        <w:spacing w:line="276" w:lineRule="auto"/>
        <w:jc w:val="both"/>
      </w:pPr>
      <w:r>
        <w:t xml:space="preserve">Zawarta w dniu ………….. , pomiędzy </w:t>
      </w:r>
      <w:r>
        <w:rPr>
          <w:b/>
        </w:rPr>
        <w:t>Samodzielnym Publicznym Zakładem Opieki Zdrowotnej w Barcinie</w:t>
      </w:r>
      <w:r>
        <w:t>,</w:t>
      </w:r>
      <w:r w:rsidR="00A3708A">
        <w:t xml:space="preserve"> ul. Mogileńska 5, 88-190 Barcin, </w:t>
      </w:r>
      <w:r>
        <w:t xml:space="preserve">zwanej w dalszej treści umowy </w:t>
      </w:r>
      <w:r>
        <w:rPr>
          <w:b/>
        </w:rPr>
        <w:t>Zamawiającym</w:t>
      </w:r>
      <w:r>
        <w:t>, reprezentowanym przez:</w:t>
      </w:r>
    </w:p>
    <w:p w:rsidR="00622E9A" w:rsidRDefault="00622E9A" w:rsidP="00622E9A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Dyrektora Samodzielnego Publicznego Zakładu Opieki Zdrowotnej w Barcinie </w:t>
      </w:r>
    </w:p>
    <w:p w:rsidR="00622E9A" w:rsidRDefault="00622E9A" w:rsidP="00622E9A">
      <w:pPr>
        <w:pStyle w:val="Standard"/>
        <w:spacing w:line="276" w:lineRule="auto"/>
        <w:jc w:val="both"/>
      </w:pPr>
      <w:r>
        <w:rPr>
          <w:b/>
        </w:rPr>
        <w:t xml:space="preserve">mgr Alicję </w:t>
      </w:r>
      <w:proofErr w:type="spellStart"/>
      <w:r>
        <w:rPr>
          <w:b/>
        </w:rPr>
        <w:t>Wiczewską</w:t>
      </w:r>
      <w:proofErr w:type="spellEnd"/>
    </w:p>
    <w:p w:rsidR="00622E9A" w:rsidRDefault="00622E9A" w:rsidP="00622E9A">
      <w:pPr>
        <w:pStyle w:val="Standard"/>
        <w:spacing w:line="276" w:lineRule="auto"/>
        <w:jc w:val="both"/>
      </w:pPr>
      <w:r>
        <w:t>a</w:t>
      </w:r>
    </w:p>
    <w:p w:rsidR="00622E9A" w:rsidRDefault="00622E9A" w:rsidP="00622E9A">
      <w:pPr>
        <w:pStyle w:val="Standard"/>
        <w:spacing w:line="276" w:lineRule="auto"/>
        <w:jc w:val="both"/>
      </w:pPr>
      <w:r>
        <w:t xml:space="preserve"> ………………………………………………………………………………………………………..</w:t>
      </w:r>
    </w:p>
    <w:p w:rsidR="00622E9A" w:rsidRDefault="00622E9A" w:rsidP="00622E9A">
      <w:pPr>
        <w:pStyle w:val="Standard"/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622E9A" w:rsidRDefault="00622E9A" w:rsidP="00622E9A">
      <w:pPr>
        <w:pStyle w:val="Standard"/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622E9A" w:rsidRDefault="00622E9A" w:rsidP="00622E9A">
      <w:pPr>
        <w:pStyle w:val="Standard"/>
        <w:spacing w:line="276" w:lineRule="auto"/>
        <w:jc w:val="both"/>
      </w:pPr>
      <w:r>
        <w:rPr>
          <w:b/>
        </w:rPr>
        <w:t>Wykonawcą</w:t>
      </w:r>
      <w:r>
        <w:t xml:space="preserve"> , reprezentowanym przez:</w:t>
      </w:r>
    </w:p>
    <w:p w:rsidR="00622E9A" w:rsidRDefault="00622E9A" w:rsidP="00622E9A">
      <w:pPr>
        <w:pStyle w:val="Standard"/>
        <w:spacing w:line="276" w:lineRule="auto"/>
        <w:jc w:val="both"/>
      </w:pPr>
      <w:r>
        <w:t>……………………………………………………..</w:t>
      </w:r>
    </w:p>
    <w:p w:rsidR="00622E9A" w:rsidRDefault="00622E9A" w:rsidP="00622E9A">
      <w:pPr>
        <w:pStyle w:val="Standard"/>
        <w:spacing w:line="276" w:lineRule="auto"/>
        <w:jc w:val="both"/>
      </w:pPr>
    </w:p>
    <w:p w:rsidR="00622E9A" w:rsidRDefault="00622E9A" w:rsidP="00622E9A">
      <w:pPr>
        <w:pStyle w:val="Standard"/>
        <w:spacing w:line="276" w:lineRule="auto"/>
        <w:jc w:val="both"/>
      </w:pPr>
      <w:r>
        <w:t xml:space="preserve">W wyniku dokonania przez </w:t>
      </w:r>
      <w:r>
        <w:rPr>
          <w:b/>
        </w:rPr>
        <w:t>Zamawiającego</w:t>
      </w:r>
      <w:r>
        <w:t xml:space="preserve"> wyboru oferty </w:t>
      </w:r>
      <w:r>
        <w:rPr>
          <w:b/>
        </w:rPr>
        <w:t>Wykonawcy</w:t>
      </w:r>
      <w:r>
        <w:t xml:space="preserve"> została zawarta umowa następującej treści:</w:t>
      </w:r>
    </w:p>
    <w:p w:rsidR="00622E9A" w:rsidRDefault="00622E9A" w:rsidP="00622E9A">
      <w:pPr>
        <w:pStyle w:val="Standard"/>
        <w:spacing w:line="276" w:lineRule="auto"/>
        <w:jc w:val="center"/>
      </w:pPr>
      <w:r>
        <w:rPr>
          <w:rFonts w:cs="Times New Roman"/>
          <w:b/>
        </w:rPr>
        <w:t>1</w:t>
      </w:r>
    </w:p>
    <w:p w:rsidR="00622E9A" w:rsidRPr="006600B7" w:rsidRDefault="00A3708A" w:rsidP="00A3708A">
      <w:pPr>
        <w:pStyle w:val="Standard"/>
        <w:numPr>
          <w:ilvl w:val="0"/>
          <w:numId w:val="11"/>
        </w:numPr>
        <w:spacing w:line="276" w:lineRule="auto"/>
        <w:jc w:val="both"/>
      </w:pPr>
      <w:r>
        <w:rPr>
          <w:rFonts w:cs="Times New Roman"/>
        </w:rPr>
        <w:t xml:space="preserve">Przedmiotem niniejszej umowy są dostawy ……………………………………… w asortymencie i cenach zawartych w załączniku nr 1 do umowy. </w:t>
      </w:r>
    </w:p>
    <w:p w:rsidR="006600B7" w:rsidRPr="00A3708A" w:rsidRDefault="006600B7" w:rsidP="00A3708A">
      <w:pPr>
        <w:pStyle w:val="Standard"/>
        <w:numPr>
          <w:ilvl w:val="0"/>
          <w:numId w:val="11"/>
        </w:numPr>
        <w:spacing w:line="276" w:lineRule="auto"/>
        <w:jc w:val="both"/>
      </w:pPr>
      <w:r>
        <w:rPr>
          <w:rFonts w:cs="Times New Roman"/>
        </w:rPr>
        <w:t xml:space="preserve">Zaproszenie do złożenia oferty oraz oferta stanowią integralną część umowy. </w:t>
      </w:r>
    </w:p>
    <w:p w:rsidR="00622E9A" w:rsidRDefault="00622E9A" w:rsidP="00622E9A">
      <w:pPr>
        <w:pStyle w:val="Standard"/>
        <w:spacing w:line="276" w:lineRule="auto"/>
        <w:ind w:left="720"/>
        <w:jc w:val="both"/>
        <w:rPr>
          <w:b/>
          <w:sz w:val="26"/>
          <w:szCs w:val="26"/>
        </w:rPr>
      </w:pPr>
    </w:p>
    <w:p w:rsidR="00622E9A" w:rsidRPr="006600B7" w:rsidRDefault="00622E9A" w:rsidP="00622E9A">
      <w:pPr>
        <w:pStyle w:val="Standard"/>
        <w:spacing w:line="276" w:lineRule="auto"/>
        <w:jc w:val="center"/>
      </w:pPr>
      <w:r w:rsidRPr="006600B7">
        <w:rPr>
          <w:b/>
        </w:rPr>
        <w:t>2</w:t>
      </w:r>
    </w:p>
    <w:p w:rsidR="00622E9A" w:rsidRPr="006600B7" w:rsidRDefault="006600B7" w:rsidP="006600B7">
      <w:pPr>
        <w:pStyle w:val="Standard"/>
        <w:spacing w:line="276" w:lineRule="auto"/>
        <w:jc w:val="both"/>
      </w:pPr>
      <w:r w:rsidRPr="00FF359C">
        <w:rPr>
          <w:b/>
        </w:rPr>
        <w:t>Wykonawca</w:t>
      </w:r>
      <w:r>
        <w:t xml:space="preserve"> oświadcza, że </w:t>
      </w:r>
      <w:r w:rsidR="00FF359C">
        <w:t>towar</w:t>
      </w:r>
      <w:r>
        <w:t xml:space="preserve"> będący przedmiotem umowy, spełnia </w:t>
      </w:r>
      <w:r w:rsidR="009604BA">
        <w:t xml:space="preserve">wszystkie obowiązujące </w:t>
      </w:r>
      <w:r>
        <w:t xml:space="preserve"> normy jakościowe i jest dopuszczony do obrotu. </w:t>
      </w:r>
    </w:p>
    <w:p w:rsidR="00622E9A" w:rsidRPr="006600B7" w:rsidRDefault="00622E9A" w:rsidP="00622E9A">
      <w:pPr>
        <w:pStyle w:val="Standard"/>
        <w:spacing w:line="276" w:lineRule="auto"/>
        <w:jc w:val="both"/>
      </w:pPr>
    </w:p>
    <w:p w:rsidR="00130D9F" w:rsidRPr="006600B7" w:rsidRDefault="00622E9A" w:rsidP="00622E9A">
      <w:pPr>
        <w:pStyle w:val="Standard"/>
        <w:spacing w:line="276" w:lineRule="auto"/>
        <w:jc w:val="center"/>
      </w:pPr>
      <w:r w:rsidRPr="006600B7">
        <w:rPr>
          <w:b/>
        </w:rPr>
        <w:t>3</w:t>
      </w:r>
    </w:p>
    <w:p w:rsidR="006600B7" w:rsidRPr="006600B7" w:rsidRDefault="006600B7" w:rsidP="00283615">
      <w:pPr>
        <w:pStyle w:val="Standard"/>
        <w:numPr>
          <w:ilvl w:val="0"/>
          <w:numId w:val="13"/>
        </w:numPr>
        <w:spacing w:line="276" w:lineRule="auto"/>
        <w:jc w:val="both"/>
      </w:pPr>
      <w:r w:rsidRPr="006600B7">
        <w:t>Termin rozpoczęcia przedmiotu umowy : ………….</w:t>
      </w:r>
    </w:p>
    <w:p w:rsidR="006600B7" w:rsidRDefault="00283615" w:rsidP="00283615">
      <w:pPr>
        <w:pStyle w:val="Standard"/>
        <w:numPr>
          <w:ilvl w:val="0"/>
          <w:numId w:val="13"/>
        </w:numPr>
        <w:spacing w:line="276" w:lineRule="auto"/>
        <w:jc w:val="both"/>
      </w:pPr>
      <w:r>
        <w:t>T</w:t>
      </w:r>
      <w:r w:rsidR="006600B7" w:rsidRPr="006600B7">
        <w:t xml:space="preserve">ermin zrealizowania przedmiotu umowy: </w:t>
      </w:r>
      <w:r w:rsidR="00734BF5">
        <w:t xml:space="preserve">od 1 </w:t>
      </w:r>
      <w:r w:rsidR="00D92F16">
        <w:t>października</w:t>
      </w:r>
      <w:r w:rsidR="00EB75B5">
        <w:t xml:space="preserve"> 20</w:t>
      </w:r>
      <w:r w:rsidR="00D92F16">
        <w:t>22</w:t>
      </w:r>
      <w:r w:rsidR="00EB75B5">
        <w:t xml:space="preserve"> </w:t>
      </w:r>
      <w:r w:rsidR="00F8197E">
        <w:t>r. do 3</w:t>
      </w:r>
      <w:r w:rsidR="00D92F16">
        <w:t>1</w:t>
      </w:r>
      <w:r w:rsidR="00F8197E">
        <w:t xml:space="preserve"> </w:t>
      </w:r>
      <w:r w:rsidR="00D92F16">
        <w:t>października</w:t>
      </w:r>
      <w:r w:rsidR="0041279E">
        <w:t xml:space="preserve"> </w:t>
      </w:r>
      <w:r w:rsidR="009604BA">
        <w:t>20</w:t>
      </w:r>
      <w:r w:rsidR="00EB75B5">
        <w:t>2</w:t>
      </w:r>
      <w:r w:rsidR="00D92F16">
        <w:t>3</w:t>
      </w:r>
      <w:bookmarkStart w:id="0" w:name="_GoBack"/>
      <w:bookmarkEnd w:id="0"/>
      <w:r w:rsidR="009604BA">
        <w:t xml:space="preserve"> r. </w:t>
      </w:r>
    </w:p>
    <w:p w:rsidR="00283615" w:rsidRDefault="00283615" w:rsidP="006600B7">
      <w:pPr>
        <w:pStyle w:val="Standard"/>
        <w:spacing w:line="276" w:lineRule="auto"/>
        <w:jc w:val="both"/>
      </w:pPr>
    </w:p>
    <w:p w:rsidR="00283615" w:rsidRDefault="00283615" w:rsidP="00283615">
      <w:pPr>
        <w:pStyle w:val="Standard"/>
        <w:spacing w:line="276" w:lineRule="auto"/>
        <w:jc w:val="center"/>
      </w:pPr>
      <w:r>
        <w:t>4</w:t>
      </w:r>
    </w:p>
    <w:p w:rsidR="00283615" w:rsidRDefault="00283615" w:rsidP="00283615">
      <w:pPr>
        <w:pStyle w:val="Standard"/>
        <w:numPr>
          <w:ilvl w:val="0"/>
          <w:numId w:val="12"/>
        </w:numPr>
        <w:spacing w:line="276" w:lineRule="auto"/>
        <w:jc w:val="both"/>
      </w:pPr>
      <w:r>
        <w:t xml:space="preserve">Dostawy …………. odbywać się będą każdorazowo po uprzednim złożeniu zamówienia przez </w:t>
      </w:r>
      <w:r w:rsidRPr="00FF359C">
        <w:rPr>
          <w:b/>
        </w:rPr>
        <w:t>Zamawiającego</w:t>
      </w:r>
      <w:r>
        <w:t xml:space="preserve"> telefonicznie, faxem lub mailem. </w:t>
      </w:r>
    </w:p>
    <w:p w:rsidR="00283615" w:rsidRDefault="00283615" w:rsidP="00283615">
      <w:pPr>
        <w:pStyle w:val="Standard"/>
        <w:numPr>
          <w:ilvl w:val="0"/>
          <w:numId w:val="12"/>
        </w:numPr>
        <w:spacing w:line="276" w:lineRule="auto"/>
        <w:jc w:val="both"/>
      </w:pPr>
      <w:r>
        <w:t>Termin realizacji zamówienia – maksymalnie do 3 dni</w:t>
      </w:r>
      <w:r w:rsidR="00C90C7D">
        <w:t xml:space="preserve"> roboczych</w:t>
      </w:r>
      <w:r>
        <w:t xml:space="preserve"> od daty złożenia zamówienia. </w:t>
      </w:r>
    </w:p>
    <w:p w:rsidR="00283615" w:rsidRPr="006600B7" w:rsidRDefault="00283615" w:rsidP="00283615">
      <w:pPr>
        <w:pStyle w:val="Standard"/>
        <w:numPr>
          <w:ilvl w:val="0"/>
          <w:numId w:val="12"/>
        </w:numPr>
        <w:spacing w:line="276" w:lineRule="auto"/>
        <w:jc w:val="both"/>
      </w:pPr>
      <w:r w:rsidRPr="00FF359C">
        <w:rPr>
          <w:b/>
        </w:rPr>
        <w:t>Wykonawca</w:t>
      </w:r>
      <w:r>
        <w:t xml:space="preserve"> zobowiązuje się dostarczyć zamówiony towar do siedziby SPZOZ w Barcinie  własnym transportem</w:t>
      </w:r>
      <w:r w:rsidR="001210AF">
        <w:t xml:space="preserve">, na własny koszt i ryzyko. </w:t>
      </w:r>
      <w:r>
        <w:t xml:space="preserve"> </w:t>
      </w:r>
    </w:p>
    <w:p w:rsidR="00622E9A" w:rsidRPr="006600B7" w:rsidRDefault="00622E9A" w:rsidP="00622E9A">
      <w:pPr>
        <w:pStyle w:val="Standard"/>
        <w:spacing w:line="276" w:lineRule="auto"/>
        <w:jc w:val="center"/>
        <w:rPr>
          <w:b/>
        </w:rPr>
      </w:pPr>
    </w:p>
    <w:p w:rsidR="00130D9F" w:rsidRPr="006600B7" w:rsidRDefault="00012849" w:rsidP="00622E9A">
      <w:pPr>
        <w:pStyle w:val="Standard"/>
        <w:spacing w:line="276" w:lineRule="auto"/>
        <w:jc w:val="center"/>
      </w:pPr>
      <w:r>
        <w:rPr>
          <w:b/>
        </w:rPr>
        <w:t>5</w:t>
      </w:r>
    </w:p>
    <w:p w:rsidR="00622E9A" w:rsidRDefault="00622E9A" w:rsidP="00283615">
      <w:pPr>
        <w:pStyle w:val="Standard"/>
        <w:spacing w:line="276" w:lineRule="auto"/>
        <w:jc w:val="both"/>
      </w:pPr>
      <w:r w:rsidRPr="006600B7">
        <w:t xml:space="preserve">Za wykonanie przedmiotu umowy </w:t>
      </w:r>
      <w:r w:rsidRPr="006600B7">
        <w:rPr>
          <w:b/>
        </w:rPr>
        <w:t>Zamawiający</w:t>
      </w:r>
      <w:r w:rsidRPr="006600B7">
        <w:t xml:space="preserve"> zapłaci </w:t>
      </w:r>
      <w:r w:rsidRPr="006600B7">
        <w:rPr>
          <w:b/>
        </w:rPr>
        <w:t>Wykonawcy</w:t>
      </w:r>
      <w:r w:rsidRPr="006600B7">
        <w:t xml:space="preserve"> </w:t>
      </w:r>
      <w:r w:rsidR="00B364FC">
        <w:t xml:space="preserve">kwotę bieżącego zamówienia wg cen jednostkowych z załącznika do umowy. </w:t>
      </w:r>
    </w:p>
    <w:p w:rsidR="001210AF" w:rsidRPr="006600B7" w:rsidRDefault="001210AF" w:rsidP="00283615">
      <w:pPr>
        <w:pStyle w:val="Standard"/>
        <w:spacing w:line="276" w:lineRule="auto"/>
        <w:jc w:val="both"/>
      </w:pPr>
    </w:p>
    <w:p w:rsidR="00622E9A" w:rsidRPr="006600B7" w:rsidRDefault="00012849" w:rsidP="00622E9A">
      <w:pPr>
        <w:pStyle w:val="Standard"/>
        <w:spacing w:line="276" w:lineRule="auto"/>
        <w:jc w:val="center"/>
        <w:rPr>
          <w:b/>
        </w:rPr>
      </w:pPr>
      <w:r>
        <w:rPr>
          <w:b/>
        </w:rPr>
        <w:t>6</w:t>
      </w:r>
    </w:p>
    <w:p w:rsidR="00622E9A" w:rsidRDefault="00BA0B53" w:rsidP="00BA0B53">
      <w:pPr>
        <w:pStyle w:val="Standard"/>
        <w:numPr>
          <w:ilvl w:val="0"/>
          <w:numId w:val="14"/>
        </w:numPr>
        <w:spacing w:line="276" w:lineRule="auto"/>
        <w:jc w:val="both"/>
      </w:pPr>
      <w:r w:rsidRPr="00FF359C">
        <w:rPr>
          <w:b/>
        </w:rPr>
        <w:t>Wykonawca</w:t>
      </w:r>
      <w:r>
        <w:t xml:space="preserve"> zobowiązuje się utrzymać niezmieniony poziom cen przez cały okres </w:t>
      </w:r>
      <w:r>
        <w:lastRenderedPageBreak/>
        <w:t xml:space="preserve">trwania umowy. </w:t>
      </w:r>
    </w:p>
    <w:p w:rsidR="004D6ED1" w:rsidRDefault="00BA0B53" w:rsidP="00BA0B53">
      <w:pPr>
        <w:pStyle w:val="Standard"/>
        <w:numPr>
          <w:ilvl w:val="0"/>
          <w:numId w:val="14"/>
        </w:numPr>
        <w:spacing w:line="276" w:lineRule="auto"/>
        <w:jc w:val="both"/>
      </w:pPr>
      <w:r w:rsidRPr="00FF359C">
        <w:rPr>
          <w:b/>
        </w:rPr>
        <w:t>Zamawiający</w:t>
      </w:r>
      <w:r>
        <w:t xml:space="preserve"> dopuszcza zmianę cen tylko w przypadku </w:t>
      </w:r>
      <w:r w:rsidR="009C0ADF">
        <w:t xml:space="preserve">zmiany stanu prawnego </w:t>
      </w:r>
      <w:r w:rsidR="00B364FC">
        <w:t xml:space="preserve">                         </w:t>
      </w:r>
      <w:r w:rsidR="009C0ADF">
        <w:t xml:space="preserve">w zakresie ustanowienia podatku od towarów i usług </w:t>
      </w:r>
      <w:r w:rsidR="00012849">
        <w:t xml:space="preserve">(VAT) oraz w przypadku zmiany stawki celnej. </w:t>
      </w:r>
    </w:p>
    <w:p w:rsidR="00012849" w:rsidRDefault="00012849" w:rsidP="00012849">
      <w:pPr>
        <w:pStyle w:val="Standard"/>
        <w:numPr>
          <w:ilvl w:val="0"/>
          <w:numId w:val="14"/>
        </w:numPr>
        <w:spacing w:line="276" w:lineRule="auto"/>
        <w:jc w:val="both"/>
      </w:pPr>
      <w:r>
        <w:t xml:space="preserve">Zmiany cen, o których mowa w ust. 2 wymagają formy pisemnej, zmiany te obowiązywać będą od dnia wejścia w życie przepisów uzasadniających te zmiany. </w:t>
      </w:r>
    </w:p>
    <w:p w:rsidR="00BA0B53" w:rsidRPr="00C90C7D" w:rsidRDefault="00C90C7D" w:rsidP="00C90C7D">
      <w:pPr>
        <w:pStyle w:val="Standard"/>
        <w:numPr>
          <w:ilvl w:val="0"/>
          <w:numId w:val="14"/>
        </w:numPr>
        <w:spacing w:line="276" w:lineRule="auto"/>
        <w:jc w:val="both"/>
      </w:pPr>
      <w:r w:rsidRPr="00C90C7D">
        <w:rPr>
          <w:rFonts w:asciiTheme="minorHAnsi" w:eastAsia="Times New Roman" w:hAnsiTheme="minorHAnsi"/>
        </w:rPr>
        <w:t xml:space="preserve">W przypadku zaprzestania produkcji danego towaru przez producenta Wykonawca ma możliwość zaproponowania zamiennika. Pod pojęciem zamiennika rozumie się preparat (produkt) o takim samym przeznaczeniu, o takim samym lub prawie takim samym składzie chemicznym i substancji czynnej, o takim samym spektrum i czasie działania a pochodzącym od innego producenta i posiadającym inną nazwę handlową oraz inne opakowanie.  </w:t>
      </w:r>
    </w:p>
    <w:p w:rsidR="00622E9A" w:rsidRDefault="00B364FC" w:rsidP="00622E9A">
      <w:pPr>
        <w:pStyle w:val="Standard"/>
        <w:spacing w:line="276" w:lineRule="auto"/>
        <w:jc w:val="center"/>
        <w:rPr>
          <w:b/>
        </w:rPr>
      </w:pPr>
      <w:r>
        <w:rPr>
          <w:b/>
        </w:rPr>
        <w:t>7</w:t>
      </w:r>
    </w:p>
    <w:p w:rsidR="00555086" w:rsidRPr="00555086" w:rsidRDefault="00555086" w:rsidP="00555086">
      <w:pPr>
        <w:pStyle w:val="Standard"/>
        <w:numPr>
          <w:ilvl w:val="0"/>
          <w:numId w:val="3"/>
        </w:numPr>
        <w:spacing w:line="276" w:lineRule="auto"/>
        <w:jc w:val="both"/>
      </w:pPr>
      <w:r>
        <w:rPr>
          <w:b/>
        </w:rPr>
        <w:t xml:space="preserve">Zamawiający </w:t>
      </w:r>
      <w:r w:rsidRPr="00555086">
        <w:t xml:space="preserve">odmówi odebrania towaru niepełnowartościowego, o obniżonej jakości, </w:t>
      </w:r>
      <w:r>
        <w:t xml:space="preserve">                            </w:t>
      </w:r>
      <w:r w:rsidRPr="00555086">
        <w:t xml:space="preserve">z wadami, uszkodzeniami i ma prawo żądać dostarczenia towaru odpowiadającego warunkom umowy, w terminie 3 dni. </w:t>
      </w:r>
    </w:p>
    <w:p w:rsidR="00555086" w:rsidRDefault="00555086" w:rsidP="00555086">
      <w:pPr>
        <w:pStyle w:val="Standard"/>
        <w:numPr>
          <w:ilvl w:val="0"/>
          <w:numId w:val="3"/>
        </w:numPr>
        <w:spacing w:line="276" w:lineRule="auto"/>
        <w:jc w:val="both"/>
      </w:pPr>
      <w:r w:rsidRPr="00555086">
        <w:rPr>
          <w:b/>
        </w:rPr>
        <w:t xml:space="preserve">Zamawiający </w:t>
      </w:r>
      <w:r>
        <w:t xml:space="preserve">ma prawo odmówić odebrania towaru po uzgodnionym terminie dostawy. </w:t>
      </w:r>
    </w:p>
    <w:p w:rsidR="00555086" w:rsidRDefault="00555086" w:rsidP="00555086">
      <w:pPr>
        <w:pStyle w:val="Standard"/>
        <w:numPr>
          <w:ilvl w:val="0"/>
          <w:numId w:val="3"/>
        </w:numPr>
        <w:spacing w:line="276" w:lineRule="auto"/>
        <w:jc w:val="both"/>
      </w:pPr>
      <w:r w:rsidRPr="00555086">
        <w:t xml:space="preserve">Odmowa odbioru dostawy winna być każdorazowo potwierdzona na piśmie z podaniem powodów. </w:t>
      </w:r>
    </w:p>
    <w:p w:rsidR="00555086" w:rsidRPr="00555086" w:rsidRDefault="00555086" w:rsidP="00555086">
      <w:pPr>
        <w:pStyle w:val="Standard"/>
        <w:spacing w:line="276" w:lineRule="auto"/>
        <w:ind w:left="720"/>
        <w:jc w:val="both"/>
      </w:pPr>
    </w:p>
    <w:p w:rsidR="00555086" w:rsidRPr="006600B7" w:rsidRDefault="00555086" w:rsidP="00555086">
      <w:pPr>
        <w:pStyle w:val="Standard"/>
        <w:spacing w:line="276" w:lineRule="auto"/>
        <w:jc w:val="center"/>
        <w:rPr>
          <w:b/>
        </w:rPr>
      </w:pPr>
      <w:r>
        <w:rPr>
          <w:b/>
        </w:rPr>
        <w:t>8</w:t>
      </w:r>
    </w:p>
    <w:p w:rsidR="00622E9A" w:rsidRPr="006600B7" w:rsidRDefault="00622E9A" w:rsidP="00622E9A">
      <w:pPr>
        <w:pStyle w:val="Standard"/>
        <w:numPr>
          <w:ilvl w:val="0"/>
          <w:numId w:val="3"/>
        </w:numPr>
        <w:spacing w:line="276" w:lineRule="auto"/>
        <w:jc w:val="both"/>
      </w:pPr>
      <w:r w:rsidRPr="006600B7">
        <w:t xml:space="preserve">Rozliczenie za dostawę </w:t>
      </w:r>
      <w:r w:rsidR="00B364FC">
        <w:t xml:space="preserve">…………………………………………………. następować będzie  w oparciu o faktury </w:t>
      </w:r>
      <w:r w:rsidRPr="006600B7">
        <w:t xml:space="preserve">wystawioną przez </w:t>
      </w:r>
      <w:r w:rsidRPr="006600B7">
        <w:rPr>
          <w:b/>
        </w:rPr>
        <w:t>Wykonawcę.</w:t>
      </w:r>
    </w:p>
    <w:p w:rsidR="00622E9A" w:rsidRPr="006600B7" w:rsidRDefault="00622E9A" w:rsidP="00622E9A">
      <w:pPr>
        <w:pStyle w:val="Standard"/>
        <w:numPr>
          <w:ilvl w:val="0"/>
          <w:numId w:val="3"/>
        </w:numPr>
        <w:spacing w:line="276" w:lineRule="auto"/>
        <w:jc w:val="both"/>
      </w:pPr>
      <w:r w:rsidRPr="006600B7">
        <w:t xml:space="preserve">Podstawą wystawienia faktury będzie </w:t>
      </w:r>
      <w:r w:rsidR="00B364FC">
        <w:t xml:space="preserve">zamówienie </w:t>
      </w:r>
      <w:r w:rsidR="00B364FC" w:rsidRPr="00FF359C">
        <w:rPr>
          <w:b/>
        </w:rPr>
        <w:t>Zamawiającego</w:t>
      </w:r>
      <w:r w:rsidRPr="006600B7">
        <w:t>.</w:t>
      </w:r>
    </w:p>
    <w:p w:rsidR="00622E9A" w:rsidRPr="00555086" w:rsidRDefault="00622E9A" w:rsidP="00622E9A">
      <w:pPr>
        <w:pStyle w:val="Standard"/>
        <w:numPr>
          <w:ilvl w:val="0"/>
          <w:numId w:val="3"/>
        </w:numPr>
        <w:spacing w:line="276" w:lineRule="auto"/>
        <w:jc w:val="both"/>
        <w:rPr>
          <w:b/>
        </w:rPr>
      </w:pPr>
      <w:r w:rsidRPr="006600B7">
        <w:t>Termin</w:t>
      </w:r>
      <w:r w:rsidR="009604BA">
        <w:t xml:space="preserve"> zapłaty fakturę ustala się do 21</w:t>
      </w:r>
      <w:r w:rsidRPr="006600B7">
        <w:t xml:space="preserve"> dni licząc od daty otrzymania jej przez </w:t>
      </w:r>
      <w:r w:rsidRPr="00555086">
        <w:rPr>
          <w:b/>
        </w:rPr>
        <w:t>Zamawiającego.</w:t>
      </w:r>
    </w:p>
    <w:p w:rsidR="00622E9A" w:rsidRPr="006600B7" w:rsidRDefault="00FF359C" w:rsidP="00622E9A">
      <w:pPr>
        <w:pStyle w:val="Standard"/>
        <w:spacing w:line="276" w:lineRule="auto"/>
        <w:jc w:val="center"/>
      </w:pPr>
      <w:r>
        <w:rPr>
          <w:b/>
        </w:rPr>
        <w:t>9</w:t>
      </w:r>
    </w:p>
    <w:p w:rsidR="00622E9A" w:rsidRPr="006600B7" w:rsidRDefault="00622E9A" w:rsidP="00622E9A">
      <w:pPr>
        <w:pStyle w:val="Standard"/>
        <w:numPr>
          <w:ilvl w:val="0"/>
          <w:numId w:val="4"/>
        </w:numPr>
        <w:spacing w:line="276" w:lineRule="auto"/>
        <w:jc w:val="both"/>
      </w:pPr>
      <w:r w:rsidRPr="006600B7">
        <w:rPr>
          <w:b/>
        </w:rPr>
        <w:t xml:space="preserve">Zamawiający </w:t>
      </w:r>
      <w:r w:rsidRPr="006600B7">
        <w:t xml:space="preserve">zapłaci </w:t>
      </w:r>
      <w:r w:rsidRPr="006600B7">
        <w:rPr>
          <w:b/>
        </w:rPr>
        <w:t xml:space="preserve">Wykonawcy </w:t>
      </w:r>
      <w:r w:rsidRPr="006600B7">
        <w:t>za zwłokę w płatności faktur odsetki ustawowe w wysokości aktualnie obowiązującej.</w:t>
      </w:r>
    </w:p>
    <w:p w:rsidR="00622E9A" w:rsidRPr="006600B7" w:rsidRDefault="00622E9A" w:rsidP="00622E9A">
      <w:pPr>
        <w:pStyle w:val="Standard"/>
        <w:numPr>
          <w:ilvl w:val="0"/>
          <w:numId w:val="4"/>
        </w:numPr>
        <w:spacing w:line="276" w:lineRule="auto"/>
        <w:jc w:val="both"/>
      </w:pPr>
      <w:r w:rsidRPr="006600B7">
        <w:rPr>
          <w:b/>
        </w:rPr>
        <w:t xml:space="preserve">Wykonawca </w:t>
      </w:r>
      <w:r w:rsidRPr="006600B7">
        <w:t>zapłaci</w:t>
      </w:r>
      <w:r w:rsidRPr="006600B7">
        <w:rPr>
          <w:b/>
        </w:rPr>
        <w:t xml:space="preserve"> Zamawiającemu</w:t>
      </w:r>
      <w:r w:rsidRPr="006600B7">
        <w:t xml:space="preserve"> :</w:t>
      </w:r>
    </w:p>
    <w:p w:rsidR="00622E9A" w:rsidRPr="006600B7" w:rsidRDefault="00622E9A" w:rsidP="00622E9A">
      <w:pPr>
        <w:pStyle w:val="Standard"/>
        <w:numPr>
          <w:ilvl w:val="0"/>
          <w:numId w:val="5"/>
        </w:numPr>
        <w:spacing w:line="276" w:lineRule="auto"/>
        <w:jc w:val="both"/>
      </w:pPr>
      <w:r w:rsidRPr="006600B7">
        <w:t xml:space="preserve">za przekroczenie terminu dostawy z winy </w:t>
      </w:r>
      <w:r w:rsidRPr="006600B7">
        <w:rPr>
          <w:b/>
        </w:rPr>
        <w:t>Wykonawcy</w:t>
      </w:r>
      <w:r w:rsidRPr="006600B7">
        <w:t xml:space="preserve"> 0,5% wartości za każdy dzień zwłoki</w:t>
      </w:r>
    </w:p>
    <w:p w:rsidR="00622E9A" w:rsidRDefault="00622E9A" w:rsidP="00622E9A">
      <w:pPr>
        <w:pStyle w:val="Standard"/>
        <w:numPr>
          <w:ilvl w:val="0"/>
          <w:numId w:val="4"/>
        </w:numPr>
        <w:spacing w:line="276" w:lineRule="auto"/>
        <w:jc w:val="both"/>
      </w:pPr>
      <w:r w:rsidRPr="006600B7">
        <w:t>Strony zastrzegają sobie prawo dochodzenia odszkodowania uzupełniającego do wysokości rzeczywiście poniesionej szkody.</w:t>
      </w:r>
    </w:p>
    <w:p w:rsidR="0096689E" w:rsidRPr="006600B7" w:rsidRDefault="0096689E" w:rsidP="00622E9A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Ustęp 2 paragrafu 9 obowiązuje pod warunkiem, że Zamawiający opłaci wszystkie przez Wykonawcę na rzecz Zamawiającego faktury w terminie do ich opłacenia. </w:t>
      </w:r>
    </w:p>
    <w:p w:rsidR="00622E9A" w:rsidRPr="006600B7" w:rsidRDefault="00622E9A" w:rsidP="00622E9A">
      <w:pPr>
        <w:pStyle w:val="Standard"/>
        <w:spacing w:line="276" w:lineRule="auto"/>
        <w:jc w:val="both"/>
      </w:pPr>
    </w:p>
    <w:p w:rsidR="00622E9A" w:rsidRPr="006600B7" w:rsidRDefault="00FF359C" w:rsidP="00622E9A">
      <w:pPr>
        <w:pStyle w:val="Standard"/>
        <w:spacing w:line="276" w:lineRule="auto"/>
        <w:jc w:val="center"/>
      </w:pPr>
      <w:r>
        <w:rPr>
          <w:b/>
        </w:rPr>
        <w:t>10</w:t>
      </w:r>
    </w:p>
    <w:p w:rsidR="00622E9A" w:rsidRPr="006600B7" w:rsidRDefault="00622E9A" w:rsidP="00622E9A">
      <w:pPr>
        <w:pStyle w:val="Standard"/>
        <w:numPr>
          <w:ilvl w:val="0"/>
          <w:numId w:val="7"/>
        </w:numPr>
        <w:spacing w:line="276" w:lineRule="auto"/>
        <w:jc w:val="both"/>
      </w:pPr>
      <w:r w:rsidRPr="006600B7">
        <w:t>Zmiana postanowień niniejszej umowy może nastąpić wyłącznie za zgodą obu stron wyrażoną w formie pisemnego aneksu pod rygorem nieważności.</w:t>
      </w:r>
    </w:p>
    <w:p w:rsidR="00622E9A" w:rsidRPr="006600B7" w:rsidRDefault="00622E9A" w:rsidP="00622E9A">
      <w:pPr>
        <w:pStyle w:val="Standard"/>
        <w:numPr>
          <w:ilvl w:val="0"/>
          <w:numId w:val="7"/>
        </w:numPr>
        <w:spacing w:line="276" w:lineRule="auto"/>
        <w:jc w:val="both"/>
      </w:pPr>
      <w:r w:rsidRPr="006600B7">
        <w:t xml:space="preserve">Nieważna jest zmiana postanowień zawartej umowy w stosunku do treści oferty, na podstawie której dokonano wyboru </w:t>
      </w:r>
      <w:r w:rsidRPr="006600B7">
        <w:rPr>
          <w:b/>
        </w:rPr>
        <w:t>Wykonawcy</w:t>
      </w:r>
      <w:r w:rsidRPr="006600B7">
        <w:t xml:space="preserve">, chyba że konieczność wprowadzenia takich zmian wynika z okoliczności, których nie można było przewidzieć w chwili zawarcia umowy lub zmiany te są korzystne dla </w:t>
      </w:r>
      <w:r w:rsidRPr="006600B7">
        <w:rPr>
          <w:b/>
        </w:rPr>
        <w:t>Zamawiającego.</w:t>
      </w:r>
    </w:p>
    <w:p w:rsidR="00622E9A" w:rsidRPr="006600B7" w:rsidRDefault="00622E9A" w:rsidP="00622E9A">
      <w:pPr>
        <w:pStyle w:val="Standard"/>
        <w:spacing w:line="276" w:lineRule="auto"/>
        <w:jc w:val="both"/>
      </w:pPr>
    </w:p>
    <w:p w:rsidR="00622E9A" w:rsidRPr="006600B7" w:rsidRDefault="00622E9A" w:rsidP="00622E9A">
      <w:pPr>
        <w:pStyle w:val="Standard"/>
        <w:spacing w:line="276" w:lineRule="auto"/>
        <w:jc w:val="center"/>
      </w:pPr>
      <w:r w:rsidRPr="006600B7">
        <w:rPr>
          <w:b/>
        </w:rPr>
        <w:lastRenderedPageBreak/>
        <w:t>1</w:t>
      </w:r>
      <w:r w:rsidR="00FF359C">
        <w:rPr>
          <w:b/>
        </w:rPr>
        <w:t>1</w:t>
      </w:r>
    </w:p>
    <w:p w:rsidR="00622E9A" w:rsidRDefault="00622E9A" w:rsidP="00B364FC">
      <w:pPr>
        <w:pStyle w:val="Standard"/>
        <w:spacing w:line="276" w:lineRule="auto"/>
        <w:jc w:val="both"/>
      </w:pPr>
      <w:r w:rsidRPr="006600B7">
        <w:rPr>
          <w:b/>
        </w:rPr>
        <w:t>Zamawiający</w:t>
      </w:r>
      <w:r w:rsidRPr="006600B7">
        <w:t>, oprócz wypadków wymienionych w przepisach K.C. może odstąpić od umowy także w razie istotnej zmiany okoliczności powodującej, że wykonanie umowy nie leży w interesie publicznym, z czego nie można było przewidzieć w chwili zawarcia umowy.</w:t>
      </w:r>
    </w:p>
    <w:p w:rsidR="00555086" w:rsidRPr="006600B7" w:rsidRDefault="00555086" w:rsidP="00B364FC">
      <w:pPr>
        <w:pStyle w:val="Standard"/>
        <w:spacing w:line="276" w:lineRule="auto"/>
        <w:jc w:val="both"/>
      </w:pPr>
    </w:p>
    <w:p w:rsidR="00622E9A" w:rsidRDefault="00FF359C" w:rsidP="00B364FC">
      <w:pPr>
        <w:pStyle w:val="Standard"/>
        <w:spacing w:line="276" w:lineRule="auto"/>
        <w:jc w:val="center"/>
        <w:rPr>
          <w:b/>
        </w:rPr>
      </w:pPr>
      <w:r>
        <w:rPr>
          <w:b/>
        </w:rPr>
        <w:t>12</w:t>
      </w:r>
    </w:p>
    <w:p w:rsidR="00B364FC" w:rsidRPr="00B364FC" w:rsidRDefault="00B364FC" w:rsidP="00B364FC">
      <w:pPr>
        <w:pStyle w:val="Standard"/>
        <w:spacing w:line="276" w:lineRule="auto"/>
      </w:pPr>
      <w:r>
        <w:rPr>
          <w:b/>
        </w:rPr>
        <w:t xml:space="preserve">Zamawiający </w:t>
      </w:r>
      <w:r w:rsidRPr="00B364FC">
        <w:t>ma prawo rozwiązać umowę w przypadku:</w:t>
      </w:r>
    </w:p>
    <w:p w:rsidR="00B364FC" w:rsidRDefault="00B364FC" w:rsidP="00B364FC">
      <w:pPr>
        <w:pStyle w:val="Standard"/>
        <w:numPr>
          <w:ilvl w:val="0"/>
          <w:numId w:val="15"/>
        </w:numPr>
        <w:spacing w:line="276" w:lineRule="auto"/>
      </w:pPr>
      <w:r w:rsidRPr="00B364FC">
        <w:t>Tr</w:t>
      </w:r>
      <w:r>
        <w:t xml:space="preserve">zykrotnego niedotrzymania przez </w:t>
      </w:r>
      <w:r w:rsidRPr="00555086">
        <w:rPr>
          <w:b/>
        </w:rPr>
        <w:t>Wykonawcę</w:t>
      </w:r>
      <w:r>
        <w:t xml:space="preserve"> </w:t>
      </w:r>
      <w:r w:rsidR="00555086">
        <w:t>terminu dostawy.</w:t>
      </w:r>
    </w:p>
    <w:p w:rsidR="00555086" w:rsidRDefault="00555086" w:rsidP="00B364FC">
      <w:pPr>
        <w:pStyle w:val="Standard"/>
        <w:numPr>
          <w:ilvl w:val="0"/>
          <w:numId w:val="15"/>
        </w:numPr>
        <w:spacing w:line="276" w:lineRule="auto"/>
      </w:pPr>
      <w:r>
        <w:t xml:space="preserve">Dostarczenia towarów złej jakości nie odpowiadającej warunkom umowy. </w:t>
      </w:r>
    </w:p>
    <w:p w:rsidR="00555086" w:rsidRDefault="00555086" w:rsidP="00555086">
      <w:pPr>
        <w:pStyle w:val="Standard"/>
        <w:spacing w:line="276" w:lineRule="auto"/>
      </w:pPr>
    </w:p>
    <w:p w:rsidR="00555086" w:rsidRPr="00555086" w:rsidRDefault="00FF359C" w:rsidP="00555086">
      <w:pPr>
        <w:pStyle w:val="Standard"/>
        <w:spacing w:line="276" w:lineRule="auto"/>
        <w:jc w:val="center"/>
        <w:rPr>
          <w:b/>
        </w:rPr>
      </w:pPr>
      <w:r>
        <w:rPr>
          <w:b/>
        </w:rPr>
        <w:t>13</w:t>
      </w:r>
    </w:p>
    <w:p w:rsidR="00622E9A" w:rsidRPr="006600B7" w:rsidRDefault="00622E9A" w:rsidP="00B364FC">
      <w:pPr>
        <w:pStyle w:val="Standard"/>
        <w:spacing w:line="276" w:lineRule="auto"/>
        <w:jc w:val="both"/>
      </w:pPr>
      <w:r w:rsidRPr="006600B7">
        <w:t>W sprawach nie uregulowanych niniejszą umową będą miały zastosowanie przepisy Kodeksu Cywilnego i prawo zamówień publicznych.</w:t>
      </w:r>
    </w:p>
    <w:p w:rsidR="00555086" w:rsidRPr="006600B7" w:rsidRDefault="00555086" w:rsidP="00622E9A">
      <w:pPr>
        <w:pStyle w:val="Standard"/>
        <w:spacing w:line="276" w:lineRule="auto"/>
        <w:ind w:left="360"/>
        <w:jc w:val="both"/>
      </w:pPr>
    </w:p>
    <w:p w:rsidR="00622E9A" w:rsidRPr="006600B7" w:rsidRDefault="00622E9A" w:rsidP="00B364FC">
      <w:pPr>
        <w:pStyle w:val="Standard"/>
        <w:spacing w:line="276" w:lineRule="auto"/>
        <w:jc w:val="center"/>
      </w:pPr>
      <w:r w:rsidRPr="006600B7">
        <w:rPr>
          <w:b/>
        </w:rPr>
        <w:t>1</w:t>
      </w:r>
      <w:r w:rsidR="00FF359C">
        <w:rPr>
          <w:b/>
        </w:rPr>
        <w:t>4</w:t>
      </w:r>
    </w:p>
    <w:p w:rsidR="00622E9A" w:rsidRPr="006600B7" w:rsidRDefault="00622E9A" w:rsidP="00B364FC">
      <w:pPr>
        <w:pStyle w:val="Standard"/>
        <w:spacing w:line="276" w:lineRule="auto"/>
        <w:jc w:val="both"/>
      </w:pPr>
      <w:r w:rsidRPr="006600B7">
        <w:t xml:space="preserve">Umowę spisano w 2 jednobrzmiących egzemplarzach, w tym 1 egzemplarz dla </w:t>
      </w:r>
      <w:r w:rsidRPr="006600B7">
        <w:rPr>
          <w:b/>
        </w:rPr>
        <w:t>Wykonawcy</w:t>
      </w:r>
      <w:r w:rsidR="00B364FC">
        <w:t xml:space="preserve">                </w:t>
      </w:r>
      <w:r w:rsidRPr="006600B7">
        <w:t>i 1 egzemplarz dla</w:t>
      </w:r>
      <w:r w:rsidRPr="006600B7">
        <w:rPr>
          <w:b/>
        </w:rPr>
        <w:t xml:space="preserve"> Zamawiającego</w:t>
      </w:r>
      <w:r w:rsidRPr="006600B7">
        <w:t>.</w:t>
      </w:r>
    </w:p>
    <w:p w:rsidR="00622E9A" w:rsidRPr="006600B7" w:rsidRDefault="00622E9A" w:rsidP="00622E9A">
      <w:pPr>
        <w:pStyle w:val="Standard"/>
        <w:spacing w:line="276" w:lineRule="auto"/>
        <w:ind w:left="360"/>
        <w:jc w:val="both"/>
      </w:pPr>
    </w:p>
    <w:p w:rsidR="00622E9A" w:rsidRPr="006600B7" w:rsidRDefault="00622E9A" w:rsidP="00622E9A">
      <w:pPr>
        <w:pStyle w:val="Standard"/>
        <w:spacing w:line="276" w:lineRule="auto"/>
        <w:ind w:left="360"/>
        <w:jc w:val="both"/>
      </w:pPr>
    </w:p>
    <w:p w:rsidR="00622E9A" w:rsidRPr="006600B7" w:rsidRDefault="00622E9A" w:rsidP="00622E9A">
      <w:pPr>
        <w:pStyle w:val="Standard"/>
        <w:spacing w:line="276" w:lineRule="auto"/>
        <w:ind w:left="360"/>
        <w:jc w:val="both"/>
      </w:pPr>
    </w:p>
    <w:p w:rsidR="00622E9A" w:rsidRPr="006600B7" w:rsidRDefault="00622E9A" w:rsidP="00B364FC">
      <w:pPr>
        <w:pStyle w:val="Standard"/>
        <w:spacing w:line="276" w:lineRule="auto"/>
        <w:ind w:firstLine="360"/>
        <w:jc w:val="both"/>
      </w:pPr>
      <w:r w:rsidRPr="006600B7">
        <w:rPr>
          <w:b/>
        </w:rPr>
        <w:t>Zamawiający :                                                                             Wykonawca</w:t>
      </w:r>
      <w:r w:rsidRPr="006600B7">
        <w:t>:</w:t>
      </w:r>
    </w:p>
    <w:p w:rsidR="00FF23F8" w:rsidRPr="006600B7" w:rsidRDefault="00FF23F8">
      <w:pPr>
        <w:rPr>
          <w:sz w:val="24"/>
          <w:szCs w:val="24"/>
        </w:rPr>
      </w:pPr>
    </w:p>
    <w:sectPr w:rsidR="00FF23F8" w:rsidRPr="006600B7" w:rsidSect="00DF1A2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2D5"/>
    <w:multiLevelType w:val="hybridMultilevel"/>
    <w:tmpl w:val="01C8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4494"/>
    <w:multiLevelType w:val="hybridMultilevel"/>
    <w:tmpl w:val="492E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62B7"/>
    <w:multiLevelType w:val="hybridMultilevel"/>
    <w:tmpl w:val="4EBE61C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305DEB"/>
    <w:multiLevelType w:val="multilevel"/>
    <w:tmpl w:val="A268E5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DB6501C"/>
    <w:multiLevelType w:val="multilevel"/>
    <w:tmpl w:val="60980D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37E2"/>
    <w:multiLevelType w:val="multilevel"/>
    <w:tmpl w:val="4A782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16644"/>
    <w:multiLevelType w:val="multilevel"/>
    <w:tmpl w:val="36FCE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42BBB"/>
    <w:multiLevelType w:val="multilevel"/>
    <w:tmpl w:val="9EDCE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42D05"/>
    <w:multiLevelType w:val="hybridMultilevel"/>
    <w:tmpl w:val="CB96E050"/>
    <w:lvl w:ilvl="0" w:tplc="F24CC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605EF"/>
    <w:multiLevelType w:val="multilevel"/>
    <w:tmpl w:val="FBE64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136C7"/>
    <w:multiLevelType w:val="hybridMultilevel"/>
    <w:tmpl w:val="4FB0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83341"/>
    <w:multiLevelType w:val="multilevel"/>
    <w:tmpl w:val="FBE64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47384"/>
    <w:multiLevelType w:val="multilevel"/>
    <w:tmpl w:val="E3DC1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620A2"/>
    <w:multiLevelType w:val="multilevel"/>
    <w:tmpl w:val="235C0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52EBF"/>
    <w:multiLevelType w:val="hybridMultilevel"/>
    <w:tmpl w:val="AC40AB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E9A"/>
    <w:rsid w:val="00000003"/>
    <w:rsid w:val="00012849"/>
    <w:rsid w:val="000C2C74"/>
    <w:rsid w:val="001210AF"/>
    <w:rsid w:val="00130D9F"/>
    <w:rsid w:val="001E1822"/>
    <w:rsid w:val="00283615"/>
    <w:rsid w:val="002F469F"/>
    <w:rsid w:val="002F7A30"/>
    <w:rsid w:val="0041279E"/>
    <w:rsid w:val="0048254D"/>
    <w:rsid w:val="004D6ED1"/>
    <w:rsid w:val="00555086"/>
    <w:rsid w:val="005E7803"/>
    <w:rsid w:val="00622E9A"/>
    <w:rsid w:val="006600B7"/>
    <w:rsid w:val="00666CE6"/>
    <w:rsid w:val="007129EF"/>
    <w:rsid w:val="00734BF5"/>
    <w:rsid w:val="007E238F"/>
    <w:rsid w:val="008747D5"/>
    <w:rsid w:val="008B7DAE"/>
    <w:rsid w:val="009604BA"/>
    <w:rsid w:val="0096689E"/>
    <w:rsid w:val="009757E3"/>
    <w:rsid w:val="009C0ADF"/>
    <w:rsid w:val="00A3708A"/>
    <w:rsid w:val="00A95502"/>
    <w:rsid w:val="00AD4D05"/>
    <w:rsid w:val="00B364FC"/>
    <w:rsid w:val="00BA0B53"/>
    <w:rsid w:val="00C90C7D"/>
    <w:rsid w:val="00C9115B"/>
    <w:rsid w:val="00CB55B2"/>
    <w:rsid w:val="00CD7B52"/>
    <w:rsid w:val="00D572C7"/>
    <w:rsid w:val="00D92F16"/>
    <w:rsid w:val="00DC333F"/>
    <w:rsid w:val="00DF1A26"/>
    <w:rsid w:val="00E4165F"/>
    <w:rsid w:val="00EB75B5"/>
    <w:rsid w:val="00F65DFD"/>
    <w:rsid w:val="00F8197E"/>
    <w:rsid w:val="00FF23F8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75F5"/>
  <w15:docId w15:val="{BAFE8589-600A-42A8-BF08-E6AC603E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2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 Barcinie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w Barcinie</dc:creator>
  <cp:keywords/>
  <dc:description/>
  <cp:lastModifiedBy>Agnieszka Szeliga</cp:lastModifiedBy>
  <cp:revision>23</cp:revision>
  <cp:lastPrinted>2014-04-01T11:10:00Z</cp:lastPrinted>
  <dcterms:created xsi:type="dcterms:W3CDTF">2013-02-04T08:33:00Z</dcterms:created>
  <dcterms:modified xsi:type="dcterms:W3CDTF">2022-08-23T06:55:00Z</dcterms:modified>
</cp:coreProperties>
</file>